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2F02D5C">
      <w:pPr>
        <w:spacing w:line="560" w:lineRule="exact"/>
        <w:jc w:val="left"/>
        <w:rPr>
          <w:rFonts w:ascii="黑体" w:eastAsia="黑体"/>
          <w:bCs/>
          <w:sz w:val="32"/>
          <w:szCs w:val="32"/>
          <w:lang w:val="en-US" w:eastAsia="zh-CN"/>
        </w:rPr>
      </w:pPr>
      <w:r>
        <w:rPr>
          <w:rFonts w:hint="eastAsia" w:ascii="黑体" w:eastAsia="黑体"/>
          <w:bCs/>
          <w:sz w:val="32"/>
          <w:szCs w:val="32"/>
          <w:lang w:val="en-US" w:eastAsia="zh-CN"/>
        </w:rPr>
        <w:t>附件2：</w:t>
      </w:r>
    </w:p>
    <w:p w14:paraId="61F48B8C">
      <w:pPr>
        <w:spacing w:line="560" w:lineRule="exact"/>
        <w:jc w:val="center"/>
        <w:rPr>
          <w:rFonts w:hint="eastAsia"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eastAsia="黑体"/>
          <w:bCs/>
          <w:sz w:val="32"/>
          <w:szCs w:val="32"/>
        </w:rPr>
        <w:t>河南</w:t>
      </w:r>
      <w:r>
        <w:rPr>
          <w:rFonts w:hint="eastAsia" w:ascii="黑体" w:eastAsia="黑体"/>
          <w:bCs/>
          <w:sz w:val="32"/>
          <w:szCs w:val="32"/>
          <w:lang w:val="en-US" w:eastAsia="zh-CN"/>
        </w:rPr>
        <w:t>农业</w:t>
      </w:r>
      <w:r>
        <w:rPr>
          <w:rFonts w:hint="eastAsia" w:ascii="黑体" w:eastAsia="黑体"/>
          <w:bCs/>
          <w:sz w:val="32"/>
          <w:szCs w:val="32"/>
        </w:rPr>
        <w:t>大学</w:t>
      </w:r>
      <w:r>
        <w:rPr>
          <w:rFonts w:hint="eastAsia" w:ascii="黑体" w:hAnsi="Times New Roman" w:eastAsia="黑体" w:cs="Times New Roman"/>
          <w:bCs/>
          <w:sz w:val="32"/>
          <w:szCs w:val="32"/>
        </w:rPr>
        <w:t>202</w:t>
      </w:r>
      <w:r>
        <w:rPr>
          <w:rFonts w:hint="eastAsia" w:ascii="黑体" w:hAnsi="Times New Roman" w:eastAsia="黑体" w:cs="Times New Roman"/>
          <w:bCs/>
          <w:sz w:val="32"/>
          <w:szCs w:val="32"/>
          <w:lang w:val="en-US" w:eastAsia="zh-CN"/>
        </w:rPr>
        <w:t>6</w:t>
      </w:r>
      <w:r>
        <w:rPr>
          <w:rFonts w:hint="eastAsia" w:ascii="黑体" w:hAnsi="Times New Roman" w:eastAsia="黑体" w:cs="Times New Roman"/>
          <w:bCs/>
          <w:sz w:val="32"/>
          <w:szCs w:val="32"/>
        </w:rPr>
        <w:t>年“</w:t>
      </w:r>
      <w:r>
        <w:rPr>
          <w:rFonts w:hint="eastAsia" w:ascii="黑体" w:eastAsia="黑体" w:cs="Times New Roman"/>
          <w:bCs/>
          <w:sz w:val="32"/>
          <w:szCs w:val="32"/>
          <w:lang w:val="en-US" w:eastAsia="zh-CN"/>
        </w:rPr>
        <w:t>高中母校行</w:t>
      </w:r>
      <w:r>
        <w:rPr>
          <w:rFonts w:hint="eastAsia" w:ascii="黑体" w:hAnsi="Times New Roman" w:eastAsia="黑体" w:cs="Times New Roman"/>
          <w:bCs/>
          <w:sz w:val="32"/>
          <w:szCs w:val="32"/>
        </w:rPr>
        <w:t>”招生宣传</w:t>
      </w:r>
    </w:p>
    <w:p w14:paraId="0D727E82">
      <w:pPr>
        <w:spacing w:line="560" w:lineRule="exact"/>
        <w:jc w:val="center"/>
        <w:rPr>
          <w:rFonts w:hint="eastAsia" w:ascii="黑体" w:eastAsia="黑体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寒假社会实践活动</w:t>
      </w:r>
      <w:r>
        <w:rPr>
          <w:rFonts w:hint="eastAsia" w:ascii="黑体" w:eastAsia="黑体"/>
          <w:bCs/>
          <w:sz w:val="32"/>
          <w:szCs w:val="32"/>
        </w:rPr>
        <w:t>报名表</w:t>
      </w:r>
    </w:p>
    <w:tbl>
      <w:tblPr>
        <w:tblStyle w:val="28"/>
        <w:tblpPr w:leftFromText="180" w:rightFromText="180" w:vertAnchor="text" w:horzAnchor="margin" w:tblpX="-497" w:tblpY="121"/>
        <w:tblW w:w="9570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2065"/>
        <w:gridCol w:w="1390"/>
        <w:gridCol w:w="883"/>
        <w:gridCol w:w="484"/>
        <w:gridCol w:w="312"/>
        <w:gridCol w:w="1145"/>
        <w:gridCol w:w="1952"/>
      </w:tblGrid>
      <w:tr w14:paraId="0E104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1339" w:type="dxa"/>
            <w:noWrap w:val="0"/>
            <w:vAlign w:val="top"/>
          </w:tcPr>
          <w:p w14:paraId="4B2C4556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2065" w:type="dxa"/>
            <w:noWrap w:val="0"/>
            <w:vAlign w:val="top"/>
          </w:tcPr>
          <w:p w14:paraId="2DD4AA4C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top"/>
          </w:tcPr>
          <w:p w14:paraId="51172405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883" w:type="dxa"/>
            <w:noWrap w:val="0"/>
            <w:vAlign w:val="top"/>
          </w:tcPr>
          <w:p w14:paraId="75CBB903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796" w:type="dxa"/>
            <w:gridSpan w:val="2"/>
            <w:noWrap w:val="0"/>
            <w:vAlign w:val="top"/>
          </w:tcPr>
          <w:p w14:paraId="135EE946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民族</w:t>
            </w:r>
          </w:p>
        </w:tc>
        <w:tc>
          <w:tcPr>
            <w:tcW w:w="1145" w:type="dxa"/>
            <w:noWrap w:val="0"/>
            <w:vAlign w:val="top"/>
          </w:tcPr>
          <w:p w14:paraId="0EB36C8A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52" w:type="dxa"/>
            <w:vMerge w:val="restart"/>
            <w:noWrap w:val="0"/>
            <w:vAlign w:val="center"/>
          </w:tcPr>
          <w:p w14:paraId="5FD5B8DC">
            <w:pPr>
              <w:spacing w:line="620" w:lineRule="exact"/>
              <w:ind w:firstLine="56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正面免</w:t>
            </w:r>
          </w:p>
          <w:p w14:paraId="7259CC4C">
            <w:pPr>
              <w:spacing w:line="620" w:lineRule="exact"/>
              <w:ind w:firstLine="56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冠照片</w:t>
            </w:r>
          </w:p>
        </w:tc>
      </w:tr>
      <w:tr w14:paraId="4BADB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39" w:type="dxa"/>
            <w:noWrap w:val="0"/>
            <w:vAlign w:val="top"/>
          </w:tcPr>
          <w:p w14:paraId="7B7AFF30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籍    贯</w:t>
            </w:r>
          </w:p>
        </w:tc>
        <w:tc>
          <w:tcPr>
            <w:tcW w:w="2065" w:type="dxa"/>
            <w:noWrap w:val="0"/>
            <w:vAlign w:val="top"/>
          </w:tcPr>
          <w:p w14:paraId="7FD52735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top"/>
          </w:tcPr>
          <w:p w14:paraId="33E3FE61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2824" w:type="dxa"/>
            <w:gridSpan w:val="4"/>
            <w:noWrap w:val="0"/>
            <w:vAlign w:val="top"/>
          </w:tcPr>
          <w:p w14:paraId="520FC294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52" w:type="dxa"/>
            <w:vMerge w:val="continue"/>
            <w:noWrap w:val="0"/>
            <w:vAlign w:val="top"/>
          </w:tcPr>
          <w:p w14:paraId="1C0A8194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28066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39" w:type="dxa"/>
            <w:noWrap w:val="0"/>
            <w:vAlign w:val="top"/>
          </w:tcPr>
          <w:p w14:paraId="4ED36385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2065" w:type="dxa"/>
            <w:noWrap w:val="0"/>
            <w:vAlign w:val="top"/>
          </w:tcPr>
          <w:p w14:paraId="04E5E1F5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90" w:type="dxa"/>
            <w:noWrap w:val="0"/>
            <w:vAlign w:val="top"/>
          </w:tcPr>
          <w:p w14:paraId="1EA872C5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现任职务</w:t>
            </w:r>
          </w:p>
        </w:tc>
        <w:tc>
          <w:tcPr>
            <w:tcW w:w="2824" w:type="dxa"/>
            <w:gridSpan w:val="4"/>
            <w:noWrap w:val="0"/>
            <w:vAlign w:val="top"/>
          </w:tcPr>
          <w:p w14:paraId="0ECD8283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952" w:type="dxa"/>
            <w:vMerge w:val="continue"/>
            <w:noWrap w:val="0"/>
            <w:vAlign w:val="top"/>
          </w:tcPr>
          <w:p w14:paraId="0216A084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FA30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39" w:type="dxa"/>
            <w:noWrap w:val="0"/>
            <w:vAlign w:val="top"/>
          </w:tcPr>
          <w:p w14:paraId="1927FE17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联系方式</w:t>
            </w:r>
          </w:p>
        </w:tc>
        <w:tc>
          <w:tcPr>
            <w:tcW w:w="3455" w:type="dxa"/>
            <w:gridSpan w:val="2"/>
            <w:noWrap w:val="0"/>
            <w:vAlign w:val="top"/>
          </w:tcPr>
          <w:p w14:paraId="4A490AE0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noWrap w:val="0"/>
            <w:vAlign w:val="top"/>
          </w:tcPr>
          <w:p w14:paraId="537D8B20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级</w:t>
            </w:r>
          </w:p>
        </w:tc>
        <w:tc>
          <w:tcPr>
            <w:tcW w:w="1457" w:type="dxa"/>
            <w:gridSpan w:val="2"/>
            <w:noWrap w:val="0"/>
            <w:vAlign w:val="top"/>
          </w:tcPr>
          <w:p w14:paraId="47034F18">
            <w:pPr>
              <w:spacing w:line="620" w:lineRule="exact"/>
              <w:jc w:val="center"/>
              <w:rPr>
                <w:rFonts w:ascii="仿宋_GB2312" w:eastAsia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952" w:type="dxa"/>
            <w:vMerge w:val="continue"/>
            <w:noWrap w:val="0"/>
            <w:vAlign w:val="top"/>
          </w:tcPr>
          <w:p w14:paraId="65117588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730E25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339" w:type="dxa"/>
            <w:noWrap w:val="0"/>
            <w:vAlign w:val="top"/>
          </w:tcPr>
          <w:p w14:paraId="508FBBE8">
            <w:pPr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</w:rPr>
              <w:t>学  院</w:t>
            </w:r>
          </w:p>
        </w:tc>
        <w:tc>
          <w:tcPr>
            <w:tcW w:w="3455" w:type="dxa"/>
            <w:gridSpan w:val="2"/>
            <w:noWrap w:val="0"/>
            <w:vAlign w:val="top"/>
          </w:tcPr>
          <w:p w14:paraId="249108B0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noWrap w:val="0"/>
            <w:vAlign w:val="top"/>
          </w:tcPr>
          <w:p w14:paraId="17DCD9F7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业</w:t>
            </w:r>
          </w:p>
        </w:tc>
        <w:tc>
          <w:tcPr>
            <w:tcW w:w="3409" w:type="dxa"/>
            <w:gridSpan w:val="3"/>
            <w:noWrap w:val="0"/>
            <w:vAlign w:val="top"/>
          </w:tcPr>
          <w:p w14:paraId="281C9281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0C40F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1339" w:type="dxa"/>
            <w:noWrap w:val="0"/>
            <w:vAlign w:val="center"/>
          </w:tcPr>
          <w:p w14:paraId="2537071A"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生源</w:t>
            </w:r>
          </w:p>
          <w:p w14:paraId="6621BDF4"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所在地</w:t>
            </w:r>
          </w:p>
        </w:tc>
        <w:tc>
          <w:tcPr>
            <w:tcW w:w="3455" w:type="dxa"/>
            <w:gridSpan w:val="2"/>
            <w:noWrap w:val="0"/>
            <w:vAlign w:val="top"/>
          </w:tcPr>
          <w:p w14:paraId="2870542C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  <w:tc>
          <w:tcPr>
            <w:tcW w:w="1367" w:type="dxa"/>
            <w:gridSpan w:val="2"/>
            <w:noWrap w:val="0"/>
            <w:vAlign w:val="center"/>
          </w:tcPr>
          <w:p w14:paraId="5088E342">
            <w:pPr>
              <w:spacing w:line="300" w:lineRule="exact"/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生源中学</w:t>
            </w:r>
          </w:p>
        </w:tc>
        <w:tc>
          <w:tcPr>
            <w:tcW w:w="3409" w:type="dxa"/>
            <w:gridSpan w:val="3"/>
            <w:noWrap w:val="0"/>
            <w:vAlign w:val="center"/>
          </w:tcPr>
          <w:p w14:paraId="22AA4991">
            <w:pPr>
              <w:rPr>
                <w:rFonts w:hint="eastAsia" w:ascii="仿宋_GB2312" w:eastAsia="仿宋_GB2312"/>
                <w:sz w:val="28"/>
                <w:szCs w:val="28"/>
              </w:rPr>
            </w:pPr>
          </w:p>
        </w:tc>
      </w:tr>
      <w:tr w14:paraId="229D44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</w:trPr>
        <w:tc>
          <w:tcPr>
            <w:tcW w:w="1339" w:type="dxa"/>
            <w:noWrap w:val="0"/>
            <w:textDirection w:val="tbRlV"/>
            <w:vAlign w:val="center"/>
          </w:tcPr>
          <w:p w14:paraId="59E64316">
            <w:pPr>
              <w:spacing w:line="400" w:lineRule="exact"/>
              <w:ind w:left="113" w:right="113" w:firstLine="560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Times New Roman" w:eastAsia="仿宋_GB2312" w:cs="Times New Roman"/>
                <w:sz w:val="28"/>
                <w:szCs w:val="28"/>
                <w:lang w:val="en-US" w:eastAsia="zh-CN"/>
              </w:rPr>
              <w:t>自我评价</w:t>
            </w:r>
          </w:p>
        </w:tc>
        <w:tc>
          <w:tcPr>
            <w:tcW w:w="8231" w:type="dxa"/>
            <w:gridSpan w:val="7"/>
            <w:noWrap w:val="0"/>
            <w:vAlign w:val="center"/>
          </w:tcPr>
          <w:p w14:paraId="249C4B8E">
            <w:pPr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（3</w:t>
            </w:r>
            <w:r>
              <w:rPr>
                <w:rFonts w:hint="eastAsia" w:ascii="仿宋_GB2312" w:eastAsia="仿宋_GB2312"/>
                <w:color w:val="FF0000"/>
                <w:sz w:val="24"/>
              </w:rPr>
              <w:t>00字左右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>）</w:t>
            </w:r>
          </w:p>
        </w:tc>
      </w:tr>
      <w:tr w14:paraId="074945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4" w:hRule="atLeast"/>
        </w:trPr>
        <w:tc>
          <w:tcPr>
            <w:tcW w:w="1339" w:type="dxa"/>
            <w:noWrap w:val="0"/>
            <w:textDirection w:val="tbRlV"/>
            <w:vAlign w:val="center"/>
          </w:tcPr>
          <w:p w14:paraId="1637F675">
            <w:pPr>
              <w:spacing w:line="400" w:lineRule="exact"/>
              <w:ind w:left="113" w:right="113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院团委推荐意见</w:t>
            </w:r>
          </w:p>
        </w:tc>
        <w:tc>
          <w:tcPr>
            <w:tcW w:w="8231" w:type="dxa"/>
            <w:gridSpan w:val="7"/>
            <w:noWrap w:val="0"/>
            <w:vAlign w:val="top"/>
          </w:tcPr>
          <w:p w14:paraId="782926D2"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1B33B29"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0384CD8C">
            <w:pPr>
              <w:spacing w:line="620" w:lineRule="exact"/>
              <w:ind w:firstLine="594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  章</w:t>
            </w:r>
          </w:p>
          <w:p w14:paraId="6455C484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            年   月   日 </w:t>
            </w:r>
          </w:p>
        </w:tc>
      </w:tr>
      <w:tr w14:paraId="0298AD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1" w:hRule="atLeast"/>
        </w:trPr>
        <w:tc>
          <w:tcPr>
            <w:tcW w:w="1339" w:type="dxa"/>
            <w:noWrap w:val="0"/>
            <w:textDirection w:val="tbRlV"/>
            <w:vAlign w:val="center"/>
          </w:tcPr>
          <w:p w14:paraId="16EA8655">
            <w:pPr>
              <w:widowControl/>
              <w:spacing w:before="100" w:beforeAutospacing="1" w:after="100" w:afterAutospacing="1" w:line="400" w:lineRule="exact"/>
              <w:ind w:left="113" w:right="113"/>
              <w:jc w:val="center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sz w:val="28"/>
                <w:szCs w:val="28"/>
              </w:rPr>
              <w:t>院党委意见</w:t>
            </w:r>
          </w:p>
        </w:tc>
        <w:tc>
          <w:tcPr>
            <w:tcW w:w="8231" w:type="dxa"/>
            <w:gridSpan w:val="7"/>
            <w:noWrap w:val="0"/>
            <w:vAlign w:val="top"/>
          </w:tcPr>
          <w:p w14:paraId="2F424479">
            <w:pPr>
              <w:spacing w:line="620" w:lineRule="exact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41A7E4FF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</w:p>
          <w:p w14:paraId="17B4F2C3">
            <w:pPr>
              <w:spacing w:line="620" w:lineRule="exact"/>
              <w:ind w:firstLine="5940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盖  章</w:t>
            </w:r>
          </w:p>
          <w:p w14:paraId="1100F1BF">
            <w:pPr>
              <w:spacing w:line="620" w:lineRule="exact"/>
              <w:jc w:val="center"/>
              <w:rPr>
                <w:rFonts w:hint="eastAsia"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  <w:szCs w:val="28"/>
              </w:rPr>
              <w:t xml:space="preserve">                       年   月   日 </w:t>
            </w:r>
          </w:p>
        </w:tc>
      </w:tr>
    </w:tbl>
    <w:p w14:paraId="146E5A44"/>
    <w:sectPr>
      <w:headerReference r:id="rId3" w:type="default"/>
      <w:pgSz w:w="11906" w:h="16838" w:orient="landscape"/>
      <w:pgMar w:top="1440" w:right="1800" w:bottom="1440" w:left="1800" w:header="851" w:footer="992" w:gutter="0"/>
      <w:cols w:space="1701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86B3C8">
    <w:pPr>
      <w:pStyle w:val="187"/>
      <w:pBdr>
        <w:bottom w:val="none" w:color="000000" w:sz="0" w:space="0"/>
      </w:pBdr>
      <w:jc w:val="both"/>
    </w:pPr>
  </w:p>
  <w:p w14:paraId="2A6A7D9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0153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89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qFormat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qFormat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qFormat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styleId="31">
    <w:name w:val="endnote reference"/>
    <w:semiHidden/>
    <w:unhideWhenUsed/>
    <w:qFormat/>
    <w:uiPriority w:val="99"/>
    <w:rPr>
      <w:vertAlign w:val="superscript"/>
    </w:rPr>
  </w:style>
  <w:style w:type="character" w:styleId="32">
    <w:name w:val="Hyperlink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unhideWhenUsed/>
    <w:qFormat/>
    <w:uiPriority w:val="99"/>
    <w:rPr>
      <w:vertAlign w:val="superscript"/>
    </w:rPr>
  </w:style>
  <w:style w:type="character" w:customStyle="1" w:styleId="34">
    <w:name w:val="Heading 1 Char"/>
    <w:link w:val="2"/>
    <w:uiPriority w:val="9"/>
    <w:rPr>
      <w:rFonts w:ascii="等线" w:hAnsi="等线" w:eastAsia="等线" w:cs="等线"/>
      <w:sz w:val="40"/>
      <w:szCs w:val="40"/>
    </w:rPr>
  </w:style>
  <w:style w:type="character" w:customStyle="1" w:styleId="35">
    <w:name w:val="Heading 2 Char"/>
    <w:link w:val="3"/>
    <w:qFormat/>
    <w:uiPriority w:val="9"/>
    <w:rPr>
      <w:rFonts w:ascii="等线" w:hAnsi="等线" w:eastAsia="等线" w:cs="等线"/>
      <w:sz w:val="34"/>
    </w:rPr>
  </w:style>
  <w:style w:type="character" w:customStyle="1" w:styleId="36">
    <w:name w:val="Heading 3 Char"/>
    <w:link w:val="4"/>
    <w:qFormat/>
    <w:uiPriority w:val="9"/>
    <w:rPr>
      <w:rFonts w:ascii="等线" w:hAnsi="等线" w:eastAsia="等线" w:cs="等线"/>
      <w:sz w:val="30"/>
      <w:szCs w:val="30"/>
    </w:rPr>
  </w:style>
  <w:style w:type="character" w:customStyle="1" w:styleId="37">
    <w:name w:val="Heading 4 Char"/>
    <w:link w:val="5"/>
    <w:qFormat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8">
    <w:name w:val="Heading 5 Char"/>
    <w:link w:val="6"/>
    <w:qFormat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39">
    <w:name w:val="Heading 6 Char"/>
    <w:link w:val="7"/>
    <w:qFormat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0">
    <w:name w:val="Heading 7 Char"/>
    <w:link w:val="8"/>
    <w:qFormat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1">
    <w:name w:val="Heading 8 Char"/>
    <w:link w:val="9"/>
    <w:qFormat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2">
    <w:name w:val="Heading 9 Char"/>
    <w:link w:val="10"/>
    <w:qFormat/>
    <w:uiPriority w:val="9"/>
    <w:rPr>
      <w:rFonts w:ascii="等线" w:hAnsi="等线" w:eastAsia="等线" w:cs="等线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link w:val="27"/>
    <w:qFormat/>
    <w:uiPriority w:val="10"/>
    <w:rPr>
      <w:sz w:val="48"/>
      <w:szCs w:val="48"/>
    </w:rPr>
  </w:style>
  <w:style w:type="character" w:customStyle="1" w:styleId="46">
    <w:name w:val="Subtitle Char"/>
    <w:link w:val="21"/>
    <w:qFormat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qFormat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qFormat/>
    <w:uiPriority w:val="30"/>
    <w:rPr>
      <w:i/>
    </w:rPr>
  </w:style>
  <w:style w:type="character" w:customStyle="1" w:styleId="51">
    <w:name w:val="Header Char"/>
    <w:link w:val="18"/>
    <w:qFormat/>
    <w:uiPriority w:val="99"/>
  </w:style>
  <w:style w:type="character" w:customStyle="1" w:styleId="52">
    <w:name w:val="Footer Char"/>
    <w:link w:val="17"/>
    <w:qFormat/>
    <w:uiPriority w:val="99"/>
  </w:style>
  <w:style w:type="character" w:customStyle="1" w:styleId="53">
    <w:name w:val="Caption Char"/>
    <w:link w:val="17"/>
    <w:qFormat/>
    <w:uiPriority w:val="99"/>
  </w:style>
  <w:style w:type="table" w:customStyle="1" w:styleId="54">
    <w:name w:val="Table Grid Light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Plain Table 1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Plain Table 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Plain Table 3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Plain Table 4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Plain Table 5"/>
    <w:qFormat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1 Light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1 Light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1 Light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1 Light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1 Light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1 Light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1 Light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2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2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2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2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2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2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3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3 - Accent 1"/>
    <w:qFormat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BE5F1" w:themeColor="accent1" w:themeTint="34" w:fill="DBE5F1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3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3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3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3 - Accent 5"/>
    <w:qFormat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3 - Accent 6"/>
    <w:qFormat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4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4 - Accent 1"/>
    <w:qFormat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4 - Accent 2"/>
    <w:qFormat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4 - Accent 3"/>
    <w:qFormat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4 - Accent 4"/>
    <w:qFormat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4 - Accent 5"/>
    <w:qFormat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4 - Accent 6"/>
    <w:qFormat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5 Dark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5 Dark- Accent 1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5E0" w:themeColor="accent1" w:themeTint="75" w:fill="AEC5E0" w:themeFill="accent1" w:themeFillTint="75"/>
      </w:tcPr>
    </w:tblStylePr>
    <w:tblStylePr w:type="band2Vert">
      <w:tblPr/>
    </w:tblStylePr>
    <w:tblStylePr w:type="band1Horz">
      <w:tblPr/>
      <w:tcPr>
        <w:shd w:val="clear" w:color="AEC5E0" w:themeColor="accent1" w:themeTint="75" w:fill="AEC5E0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5 Dark - Accent 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2Vert">
      <w:tblPr/>
    </w:tblStylePr>
    <w:tblStylePr w:type="band1Horz">
      <w:tblPr/>
      <w:tcPr>
        <w:shd w:val="clear" w:color="E2AEAD" w:themeColor="accent2" w:themeTint="75" w:fill="E2AEAD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5 Dark - Accent 3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1DFB2" w:themeColor="accent3" w:themeTint="75" w:fill="D1DFB2" w:themeFill="accent3" w:themeFillTint="75"/>
      </w:tcPr>
    </w:tblStylePr>
    <w:tblStylePr w:type="band2Vert">
      <w:tblPr/>
    </w:tblStylePr>
    <w:tblStylePr w:type="band1Horz">
      <w:tblPr/>
      <w:tcPr>
        <w:shd w:val="clear" w:color="D1DFB2" w:themeColor="accent3" w:themeTint="75" w:fill="D1DFB2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Grid Table 5 Dark- Accent 4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2Vert">
      <w:tblPr/>
    </w:tblStylePr>
    <w:tblStylePr w:type="band1Horz">
      <w:tblPr/>
      <w:tcPr>
        <w:shd w:val="clear" w:color="C4B7D4" w:themeColor="accent4" w:themeTint="75" w:fill="C4B7D4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Grid Table 5 Dark - Accent 5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2Vert">
      <w:tblPr/>
    </w:tblStylePr>
    <w:tblStylePr w:type="band1Horz">
      <w:tblPr/>
      <w:tcPr>
        <w:shd w:val="clear" w:color="ACD8E4" w:themeColor="accent5" w:themeTint="75" w:fill="ACD8E4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Grid Table 5 Dark - Accent 6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2Vert">
      <w:tblPr/>
    </w:tblStylePr>
    <w:tblStylePr w:type="band1Horz">
      <w:tblPr/>
      <w:tcPr>
        <w:shd w:val="clear" w:color="FBCEAA" w:themeColor="accent6" w:themeTint="75" w:fill="FBCEAA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Grid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Grid Table 6 Colorful - Accent 1"/>
    <w:qFormat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Grid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Grid Table 6 Colorful - Accent 3"/>
    <w:qFormat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Grid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Grid Table 6 Colorful - Accent 5"/>
    <w:qFormat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Grid Table 6 Colorful - Accent 6"/>
    <w:qFormat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  <w:tblPr/>
    </w:tblStylePr>
    <w:tblStylePr w:type="firstCol">
      <w:rPr>
        <w:b/>
        <w:color w:val="266778" w:themeColor="accent5" w:themeShade="94"/>
      </w:rPr>
      <w:tblPr/>
    </w:tblStylePr>
    <w:tblStylePr w:type="lastCol">
      <w:rPr>
        <w:b/>
        <w:color w:val="266778" w:themeColor="accent5" w:themeShade="94"/>
      </w:rPr>
      <w:tblPr/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66778" w:themeColor="accent5" w:themeShade="94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Grid Table 7 Colorful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Grid Table 7 Colorful - Accent 1"/>
    <w:qFormat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BE5F1" w:themeColor="accent1" w:themeTint="34" w:fill="DBE5F1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Grid Table 7 Colorful - Accent 2"/>
    <w:qFormat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Grid Table 7 Colorful - Accent 3"/>
    <w:qFormat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AF1DD" w:themeColor="accent3" w:themeTint="34" w:fill="EAF1DD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Grid Table 7 Colorful - Accent 4"/>
    <w:qFormat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Grid Table 7 Colorful - Accent 5"/>
    <w:qFormat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blPr/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blPr/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blPr/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66778" w:themeColor="accent5" w:themeShade="94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Grid Table 7 Colorful - Accent 6"/>
    <w:qFormat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blPr/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blPr/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blPr/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DE9D9" w:themeColor="accent6" w:themeTint="34" w:fill="FDE9D9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B05408" w:themeColor="accent6" w:themeShade="94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1 Light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1 Light - Accent 1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1 Light - Accent 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1 Light - Accent 3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1 Light - Accent 4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1 Light - Accent 5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1 Light - Accent 6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2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2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2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2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2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3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3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3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3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3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3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3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4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4 - Accent 1"/>
    <w:qFormat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4 - Accent 2"/>
    <w:qFormat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FD3D2" w:themeColor="accent2" w:themeTint="40" w:fill="EFD3D2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4 - Accent 3"/>
    <w:qFormat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5EDD5" w:themeColor="accent3" w:themeTint="40" w:fill="E5EDD5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4 - Accent 4"/>
    <w:qFormat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4 - Accent 5"/>
    <w:qFormat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4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CE4D0" w:themeColor="accent6" w:themeTint="40" w:fill="FCE4D0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5 Dark"/>
    <w:qFormat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5 Dark - Accent 1"/>
    <w:qFormat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5 Dark - Accent 2"/>
    <w:qFormat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5 Dark - Accent 3"/>
    <w:qFormat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st Table 5 Dark - Accent 4"/>
    <w:qFormat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st Table 5 Dark - Accent 5"/>
    <w:qFormat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st Table 5 Dark - Accent 6"/>
    <w:qFormat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st Table 6 Colorful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st Table 6 Colorful - Accent 1"/>
    <w:qFormat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  <w:tblPr/>
    </w:tblStylePr>
    <w:tblStylePr w:type="lastCol">
      <w:rPr>
        <w:b/>
        <w:color w:val="2A4B71" w:themeColor="accent1" w:themeShade="94"/>
      </w:rPr>
      <w:tblPr/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st Table 6 Colorful - Accent 2"/>
    <w:qFormat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st Table 6 Colorful - Accent 3"/>
    <w:qFormat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List Table 6 Colorful - Accent 4"/>
    <w:qFormat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List Table 6 Colorful - Accent 5"/>
    <w:qFormat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List Table 6 Colorful - Accent 6"/>
    <w:qFormat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List Table 7 Colorful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List Table 7 Colorful - Accent 1"/>
    <w:qFormat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blPr/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blPr/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blPr/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A4B71" w:themeColor="accent1" w:themeShade="94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List Table 7 Colorful - Accent 2"/>
    <w:qFormat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FD3D2" w:themeColor="accent2" w:themeTint="40" w:fill="EFD3D2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List Table 7 Colorful - Accent 3"/>
    <w:qFormat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5EDD5" w:themeColor="accent3" w:themeTint="40" w:fill="E5EDD5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List Table 7 Colorful - Accent 4"/>
    <w:qFormat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List Table 7 Colorful - Accent 5"/>
    <w:qFormat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List Table 7 Colorful - Accent 6"/>
    <w:qFormat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CE4D0" w:themeColor="accent6" w:themeTint="40" w:fill="FCE4D0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Lined - Accent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Lined - Accent 1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Lined - Accent 2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Lined - Accent 3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2">
    <w:name w:val="Lined - Accent 4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3">
    <w:name w:val="Lined - Accent 5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4">
    <w:name w:val="Lined - Accent 6"/>
    <w:qFormat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5">
    <w:name w:val="Bordered &amp; Lined - Accent"/>
    <w:qFormat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6">
    <w:name w:val="Bordered &amp; Lined - Accent 1"/>
    <w:qFormat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7">
    <w:name w:val="Bordered &amp; Lined - Accent 2"/>
    <w:qFormat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8">
    <w:name w:val="Bordered &amp; Lined - Accent 3"/>
    <w:qFormat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AF1DD" w:themeColor="accent3" w:themeTint="34" w:fill="EAF1DD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9">
    <w:name w:val="Bordered &amp; Lined - Accent 4"/>
    <w:qFormat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0">
    <w:name w:val="Bordered &amp; Lined - Accent 5"/>
    <w:qFormat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1">
    <w:name w:val="Bordered &amp; Lined - Accent 6"/>
    <w:qFormat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DE9D9" w:themeColor="accent6" w:themeTint="34" w:fill="FDE9D9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2">
    <w:name w:val="Bordered"/>
    <w:qFormat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3">
    <w:name w:val="Bordered - Accent 1"/>
    <w:qFormat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4">
    <w:name w:val="Bordered - Accent 2"/>
    <w:qFormat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D9979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5">
    <w:name w:val="Bordered - Accent 3"/>
    <w:qFormat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3D69C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6">
    <w:name w:val="Bordered - Accent 4"/>
    <w:qFormat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B2A1C6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7">
    <w:name w:val="Bordered - Accent 5"/>
    <w:qFormat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92CCDC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78">
    <w:name w:val="Bordered - Accent 6"/>
    <w:qFormat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AC090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79">
    <w:name w:val="Footnote Text Char"/>
    <w:link w:val="22"/>
    <w:qFormat/>
    <w:uiPriority w:val="99"/>
    <w:rPr>
      <w:sz w:val="18"/>
    </w:rPr>
  </w:style>
  <w:style w:type="character" w:customStyle="1" w:styleId="180">
    <w:name w:val="Endnote Text Char"/>
    <w:link w:val="16"/>
    <w:qFormat/>
    <w:uiPriority w:val="99"/>
    <w:rPr>
      <w:sz w:val="20"/>
    </w:rPr>
  </w:style>
  <w:style w:type="paragraph" w:customStyle="1" w:styleId="181">
    <w:name w:val="TOC Heading"/>
    <w:unhideWhenUsed/>
    <w:qFormat/>
    <w:uiPriority w:val="39"/>
    <w:rPr>
      <w:rFonts w:hint="default" w:ascii="Times New Roman" w:hAnsi="Times New Roman" w:eastAsia="宋体" w:cs="Times New Roman"/>
    </w:rPr>
  </w:style>
  <w:style w:type="character" w:customStyle="1" w:styleId="182">
    <w:name w:val="默认段落字体1"/>
    <w:link w:val="1"/>
    <w:qFormat/>
    <w:uiPriority w:val="0"/>
  </w:style>
  <w:style w:type="table" w:customStyle="1" w:styleId="183">
    <w:name w:val="普通表格1"/>
    <w:unhideWhenUsed/>
    <w:qFormat/>
    <w:uiPriority w:val="99"/>
    <w:tblPr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customStyle="1" w:styleId="184">
    <w:name w:val="批注框文本1"/>
    <w:basedOn w:val="1"/>
    <w:link w:val="185"/>
    <w:unhideWhenUsed/>
    <w:qFormat/>
    <w:uiPriority w:val="99"/>
    <w:rPr>
      <w:sz w:val="18"/>
      <w:szCs w:val="18"/>
    </w:rPr>
  </w:style>
  <w:style w:type="character" w:customStyle="1" w:styleId="185">
    <w:name w:val="批注框文本 Char"/>
    <w:link w:val="184"/>
    <w:semiHidden/>
    <w:qFormat/>
    <w:uiPriority w:val="99"/>
    <w:rPr>
      <w:sz w:val="18"/>
      <w:szCs w:val="18"/>
    </w:rPr>
  </w:style>
  <w:style w:type="paragraph" w:customStyle="1" w:styleId="186">
    <w:name w:val="页脚1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customStyle="1" w:styleId="187">
    <w:name w:val="页眉1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188">
    <w:name w:val="网格型1"/>
    <w:basedOn w:val="183"/>
    <w:qFormat/>
    <w:uiPriority w:val="59"/>
    <w:tblPr/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89">
    <w:name w:val="要点1"/>
    <w:basedOn w:val="182"/>
    <w:link w:val="1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Company>微软</Company>
  <Pages>1</Pages>
  <Words>117</Words>
  <Characters>122</Characters>
  <TotalTime>0</TotalTime>
  <ScaleCrop>false</ScaleCrop>
  <LinksUpToDate>false</LinksUpToDate>
  <CharactersWithSpaces>226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2016-05-11T03:30:00Z</dcterms:created>
  <dc:creator>Adminis</dc:creator>
  <cp:lastModifiedBy>Will i am ran</cp:lastModifiedBy>
  <dcterms:modified xsi:type="dcterms:W3CDTF">2025-12-25T01:36:48Z</dcterms:modified>
  <dc:title>未来学院第三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eyJoZGlkIjoiMDU2OTVlMGViYzUxMTRjZWIzMWU3OWNlN2M1YWZmZTUiLCJ1c2VySWQiOiIxMzc1NDEwMTQ2In0=</vt:lpwstr>
  </property>
  <property fmtid="{D5CDD505-2E9C-101B-9397-08002B2CF9AE}" pid="3" name="KSOProductBuildVer">
    <vt:lpwstr>2052-12.1.0.24034</vt:lpwstr>
  </property>
  <property fmtid="{D5CDD505-2E9C-101B-9397-08002B2CF9AE}" pid="4" name="ICV">
    <vt:lpwstr>E3FB2E0761434F4AAF37D7CDA5EC8C40_12</vt:lpwstr>
  </property>
</Properties>
</file>